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26BF" w14:textId="0FA1776C" w:rsidR="004D2F8D" w:rsidRDefault="007D6F11" w:rsidP="004D2F8D">
      <w:r w:rsidRPr="00B96E1C">
        <w:rPr>
          <w:b/>
          <w:noProof/>
          <w:sz w:val="48"/>
          <w:szCs w:val="48"/>
        </w:rPr>
        <w:drawing>
          <wp:anchor distT="0" distB="0" distL="114300" distR="114300" simplePos="0" relativeHeight="251663360" behindDoc="1" locked="0" layoutInCell="1" allowOverlap="1" wp14:anchorId="218CB406" wp14:editId="7C6DD8E6">
            <wp:simplePos x="0" y="0"/>
            <wp:positionH relativeFrom="margin">
              <wp:posOffset>4249554</wp:posOffset>
            </wp:positionH>
            <wp:positionV relativeFrom="paragraph">
              <wp:posOffset>468</wp:posOffset>
            </wp:positionV>
            <wp:extent cx="1263015" cy="1110615"/>
            <wp:effectExtent l="0" t="0" r="0" b="0"/>
            <wp:wrapTight wrapText="bothSides">
              <wp:wrapPolygon edited="0">
                <wp:start x="0" y="0"/>
                <wp:lineTo x="0" y="21118"/>
                <wp:lineTo x="21176" y="21118"/>
                <wp:lineTo x="21176" y="0"/>
                <wp:lineTo x="0" y="0"/>
              </wp:wrapPolygon>
            </wp:wrapTight>
            <wp:docPr id="1496255964" name="Afbeelding 1496255964" descr="Afbeelding met boom, schermopname, Majorelleblauw, kerk&#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496255964" name="Afbeelding 1496255964" descr="Afbeelding met boom, schermopname, Majorelleblauw, kerk&#10;&#10;Door AI gegenereerde inhoud is mogelijk onjuist."/>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26301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F8D">
        <w:t>Even wat Vermaning…</w:t>
      </w:r>
    </w:p>
    <w:p w14:paraId="4FB1E7C3" w14:textId="52C4022C" w:rsidR="007D6F11" w:rsidRDefault="007D6F11" w:rsidP="004D2F8D"/>
    <w:p w14:paraId="7B187098" w14:textId="2EC3264F" w:rsidR="007D6F11" w:rsidRDefault="007D6F11" w:rsidP="004D2F8D"/>
    <w:p w14:paraId="08F06BB1" w14:textId="77777777" w:rsidR="007D6F11" w:rsidRDefault="007D6F11" w:rsidP="004D2F8D"/>
    <w:p w14:paraId="3C274833" w14:textId="77777777" w:rsidR="004D2F8D" w:rsidRDefault="004D2F8D" w:rsidP="004D2F8D"/>
    <w:p w14:paraId="04E17D9E" w14:textId="77777777" w:rsidR="007D6F11" w:rsidRDefault="007D6F11" w:rsidP="004D2F8D"/>
    <w:p w14:paraId="7A161048" w14:textId="406F3217" w:rsidR="007D6F11" w:rsidRDefault="007D6F11" w:rsidP="004D2F8D">
      <w:r>
        <w:rPr>
          <w:noProof/>
        </w:rPr>
        <w:drawing>
          <wp:anchor distT="0" distB="0" distL="114300" distR="114300" simplePos="0" relativeHeight="251659264" behindDoc="1" locked="0" layoutInCell="1" allowOverlap="1" wp14:anchorId="0A313A93" wp14:editId="7267351F">
            <wp:simplePos x="0" y="0"/>
            <wp:positionH relativeFrom="margin">
              <wp:posOffset>-292100</wp:posOffset>
            </wp:positionH>
            <wp:positionV relativeFrom="paragraph">
              <wp:posOffset>382270</wp:posOffset>
            </wp:positionV>
            <wp:extent cx="2466975" cy="1850390"/>
            <wp:effectExtent l="3493" t="0" r="0" b="0"/>
            <wp:wrapTight wrapText="bothSides">
              <wp:wrapPolygon edited="0">
                <wp:start x="31" y="21641"/>
                <wp:lineTo x="21380" y="21641"/>
                <wp:lineTo x="21380" y="293"/>
                <wp:lineTo x="31" y="293"/>
                <wp:lineTo x="31" y="21641"/>
              </wp:wrapPolygon>
            </wp:wrapTight>
            <wp:docPr id="1544873279" name="Afbeelding 1" descr="Afbeelding met buitenshuis, boom, gebouw,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73279" name="Afbeelding 1" descr="Afbeelding met buitenshuis, boom, gebouw, hemel&#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46697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F8D">
        <w:t>De zomer is onderweg en de tuin rondom onze Vermaning begint er weer mooi uit te zien. Met dank aan onze tuinploeg en maaiende buren! Er is nog wat rommel opgeruimd dat na de bouw van ons fraaie schuurtje was achtergebleven. En ook de reserve dakpannen liggen nu keurig opgestapeld achter een nieuw geplant haagje. Er is niets meer van te zien. (Foto van haagje)</w:t>
      </w:r>
      <w:r>
        <w:br/>
      </w:r>
      <w:r>
        <w:br/>
      </w:r>
      <w:r>
        <w:br/>
      </w:r>
      <w:r>
        <w:br/>
      </w:r>
      <w:r>
        <w:br/>
      </w:r>
    </w:p>
    <w:p w14:paraId="14A26791" w14:textId="4A94DB5A" w:rsidR="007D6F11" w:rsidRDefault="007D6F11" w:rsidP="004D2F8D"/>
    <w:p w14:paraId="701AABFD" w14:textId="2A87E99B" w:rsidR="004D2F8D" w:rsidRDefault="007D6F11" w:rsidP="004D2F8D">
      <w:r>
        <w:rPr>
          <w:noProof/>
        </w:rPr>
        <w:drawing>
          <wp:anchor distT="0" distB="0" distL="114300" distR="114300" simplePos="0" relativeHeight="251661312" behindDoc="1" locked="0" layoutInCell="1" allowOverlap="1" wp14:anchorId="1C6572AC" wp14:editId="1CA49EA7">
            <wp:simplePos x="0" y="0"/>
            <wp:positionH relativeFrom="column">
              <wp:posOffset>3425190</wp:posOffset>
            </wp:positionH>
            <wp:positionV relativeFrom="paragraph">
              <wp:posOffset>296545</wp:posOffset>
            </wp:positionV>
            <wp:extent cx="2432050" cy="1824355"/>
            <wp:effectExtent l="0" t="953" r="5398" b="5397"/>
            <wp:wrapTight wrapText="bothSides">
              <wp:wrapPolygon edited="0">
                <wp:start x="-8" y="21589"/>
                <wp:lineTo x="21479" y="21589"/>
                <wp:lineTo x="21479" y="162"/>
                <wp:lineTo x="-8" y="162"/>
                <wp:lineTo x="-8" y="21589"/>
              </wp:wrapPolygon>
            </wp:wrapTight>
            <wp:docPr id="377689707" name="Afbeelding 3" descr="Afbeelding met paraplu, gebouw, grond, vlo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89707" name="Afbeelding 3" descr="Afbeelding met paraplu, gebouw, grond, vloer&#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32050" cy="1824355"/>
                    </a:xfrm>
                    <a:prstGeom prst="rect">
                      <a:avLst/>
                    </a:prstGeom>
                    <a:noFill/>
                    <a:ln>
                      <a:noFill/>
                    </a:ln>
                  </pic:spPr>
                </pic:pic>
              </a:graphicData>
            </a:graphic>
          </wp:anchor>
        </w:drawing>
      </w:r>
      <w:r>
        <w:br/>
      </w:r>
    </w:p>
    <w:p w14:paraId="01ECF752" w14:textId="3EE67155" w:rsidR="004D2F8D" w:rsidRDefault="004D2F8D" w:rsidP="004D2F8D">
      <w:r>
        <w:t xml:space="preserve">In de kerk heeft onze vleugel een prachtige hoes gekregen (met dank aan Corrie </w:t>
      </w:r>
      <w:proofErr w:type="spellStart"/>
      <w:r>
        <w:t>Riechelmann</w:t>
      </w:r>
      <w:proofErr w:type="spellEnd"/>
      <w:r>
        <w:t>) en staat er deftig en zeer tevreden bij. Ook de temperatuur en luchtvochtigheid is nu in orde en er kan elk gewenst moment op gespeeld worden. Het lijkt wel of de vleugel steeds beter gaat klinken. (Foto vleugelhoes)</w:t>
      </w:r>
      <w:r>
        <w:br/>
      </w:r>
    </w:p>
    <w:p w14:paraId="5571F417" w14:textId="77777777" w:rsidR="007D6F11" w:rsidRDefault="007D6F11" w:rsidP="004D2F8D"/>
    <w:p w14:paraId="2145E46C" w14:textId="77777777" w:rsidR="007D6F11" w:rsidRDefault="007D6F11" w:rsidP="004D2F8D"/>
    <w:p w14:paraId="136EE822" w14:textId="77777777" w:rsidR="007D6F11" w:rsidRDefault="007D6F11" w:rsidP="004D2F8D"/>
    <w:p w14:paraId="4FE80046" w14:textId="06850641" w:rsidR="007D6F11" w:rsidRDefault="007D6F11" w:rsidP="004D2F8D"/>
    <w:p w14:paraId="6F6CFAAF" w14:textId="2FC7F911" w:rsidR="007D6F11" w:rsidRDefault="007D6F11" w:rsidP="004D2F8D">
      <w:r>
        <w:rPr>
          <w:noProof/>
        </w:rPr>
        <w:drawing>
          <wp:anchor distT="0" distB="0" distL="114300" distR="114300" simplePos="0" relativeHeight="251660288" behindDoc="1" locked="0" layoutInCell="1" allowOverlap="1" wp14:anchorId="7EB18F09" wp14:editId="6DA6374E">
            <wp:simplePos x="0" y="0"/>
            <wp:positionH relativeFrom="margin">
              <wp:posOffset>-142240</wp:posOffset>
            </wp:positionH>
            <wp:positionV relativeFrom="paragraph">
              <wp:posOffset>229235</wp:posOffset>
            </wp:positionV>
            <wp:extent cx="2349500" cy="1762125"/>
            <wp:effectExtent l="7937" t="0" r="1588" b="1587"/>
            <wp:wrapTight wrapText="bothSides">
              <wp:wrapPolygon edited="0">
                <wp:start x="73" y="21697"/>
                <wp:lineTo x="21439" y="21697"/>
                <wp:lineTo x="21439" y="214"/>
                <wp:lineTo x="73" y="214"/>
                <wp:lineTo x="73" y="21697"/>
              </wp:wrapPolygon>
            </wp:wrapTight>
            <wp:docPr id="999611589" name="Afbeelding 2" descr="Afbeelding met overdekt, muur, meubels, interieur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11589" name="Afbeelding 2" descr="Afbeelding met overdekt, muur, meubels, interieurontwerp&#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495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4C637" w14:textId="5DAC2302" w:rsidR="007D6F11" w:rsidRDefault="007D6F11" w:rsidP="004D2F8D"/>
    <w:p w14:paraId="6F1742A5" w14:textId="3D897EC9" w:rsidR="004D2F8D" w:rsidRDefault="004D2F8D" w:rsidP="004D2F8D">
      <w:r>
        <w:t xml:space="preserve">Ons </w:t>
      </w:r>
      <w:proofErr w:type="spellStart"/>
      <w:r>
        <w:t>Stilteboetje</w:t>
      </w:r>
      <w:proofErr w:type="spellEnd"/>
      <w:r>
        <w:t xml:space="preserve"> achter de kerk blijft met grote regelmaat bezoekers ontvangen die er dikwijls bijzondere berichten achterlaten in het gastenboek. Zeer de moeite waard om af en toe eens te lezen.</w:t>
      </w:r>
    </w:p>
    <w:p w14:paraId="6A64B291" w14:textId="05FA068B" w:rsidR="004D2F8D" w:rsidRDefault="004D2F8D" w:rsidP="004D2F8D">
      <w:r>
        <w:t xml:space="preserve">Kort geleden heeft het </w:t>
      </w:r>
      <w:proofErr w:type="spellStart"/>
      <w:r>
        <w:t>Stilteboetje</w:t>
      </w:r>
      <w:proofErr w:type="spellEnd"/>
      <w:r>
        <w:t xml:space="preserve"> een vaste bewoner gekregen: een prachtig engeltje (geschonken door </w:t>
      </w:r>
      <w:proofErr w:type="spellStart"/>
      <w:r>
        <w:t>Marth</w:t>
      </w:r>
      <w:r>
        <w:t>y</w:t>
      </w:r>
      <w:proofErr w:type="spellEnd"/>
      <w:r>
        <w:t xml:space="preserve"> en </w:t>
      </w:r>
      <w:proofErr w:type="spellStart"/>
      <w:r>
        <w:t>Chruf</w:t>
      </w:r>
      <w:proofErr w:type="spellEnd"/>
      <w:r>
        <w:t xml:space="preserve"> van Kempen) heet nu de bezoekers welkom met welluidend hoorngeschal. </w:t>
      </w:r>
      <w:proofErr w:type="spellStart"/>
      <w:r>
        <w:t>Wèl</w:t>
      </w:r>
      <w:proofErr w:type="spellEnd"/>
      <w:r>
        <w:t xml:space="preserve"> goed luisteren… (foto engeltje)</w:t>
      </w:r>
    </w:p>
    <w:p w14:paraId="4A45025E" w14:textId="4BE13231" w:rsidR="004D2F8D" w:rsidRDefault="004D2F8D" w:rsidP="004D2F8D"/>
    <w:p w14:paraId="4828B0D9" w14:textId="77777777" w:rsidR="007D6F11" w:rsidRDefault="007D6F11" w:rsidP="004D2F8D"/>
    <w:p w14:paraId="36A7C35B" w14:textId="1FDA4980" w:rsidR="004D2F8D" w:rsidRDefault="004D2F8D" w:rsidP="004D2F8D">
      <w:r>
        <w:rPr>
          <w:noProof/>
        </w:rPr>
        <w:lastRenderedPageBreak/>
        <w:drawing>
          <wp:anchor distT="0" distB="0" distL="114300" distR="114300" simplePos="0" relativeHeight="251658240" behindDoc="1" locked="0" layoutInCell="1" allowOverlap="1" wp14:anchorId="79852C7A" wp14:editId="599CC108">
            <wp:simplePos x="0" y="0"/>
            <wp:positionH relativeFrom="column">
              <wp:posOffset>4159250</wp:posOffset>
            </wp:positionH>
            <wp:positionV relativeFrom="paragraph">
              <wp:posOffset>334645</wp:posOffset>
            </wp:positionV>
            <wp:extent cx="2066925" cy="1550035"/>
            <wp:effectExtent l="0" t="8255" r="1270" b="1270"/>
            <wp:wrapTight wrapText="bothSides">
              <wp:wrapPolygon edited="0">
                <wp:start x="-86" y="21485"/>
                <wp:lineTo x="21414" y="21485"/>
                <wp:lineTo x="21414" y="248"/>
                <wp:lineTo x="-86" y="248"/>
                <wp:lineTo x="-86" y="21485"/>
              </wp:wrapPolygon>
            </wp:wrapTight>
            <wp:docPr id="2" name="Afbeelding 1" descr="Afbeelding met overdekt, rekenmachine, houten, vlo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overdekt, rekenmachine, houten, vloer&#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66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F11">
        <w:t>De</w:t>
      </w:r>
      <w:r>
        <w:t xml:space="preserve"> streng zittende kerkbanken zijn door een enthousiaste groep vrijwilligers voorzien van gerieflijke zittingen en vrolijke kussens. Niet alleen aangenaam om op te zitten, maar ook heel mooi om te zien. (Foto kerkbanken)</w:t>
      </w:r>
    </w:p>
    <w:p w14:paraId="5CFE48CF" w14:textId="4FC29465" w:rsidR="004D2F8D" w:rsidRDefault="004D2F8D" w:rsidP="004D2F8D"/>
    <w:p w14:paraId="6291415B" w14:textId="4E6134AF" w:rsidR="004D2F8D" w:rsidRDefault="004D2F8D" w:rsidP="004D2F8D">
      <w:pPr>
        <w:pStyle w:val="Normaalweb"/>
      </w:pPr>
    </w:p>
    <w:p w14:paraId="7F55F2BA" w14:textId="63532358" w:rsidR="00163C2B" w:rsidRDefault="00163C2B"/>
    <w:sectPr w:rsidR="0016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8D"/>
    <w:rsid w:val="00163C2B"/>
    <w:rsid w:val="004D2F8D"/>
    <w:rsid w:val="007D6F11"/>
    <w:rsid w:val="00F31C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E05A"/>
  <w15:chartTrackingRefBased/>
  <w15:docId w15:val="{C9F0AB96-7A5A-4D98-A704-290286C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2F8D"/>
    <w:pPr>
      <w:spacing w:after="0" w:line="240" w:lineRule="auto"/>
    </w:pPr>
    <w:rPr>
      <w:rFonts w:ascii="Aptos" w:hAnsi="Aptos" w:cs="Aptos"/>
      <w:sz w:val="24"/>
      <w:szCs w:val="24"/>
      <w:lang w:eastAsia="nl-NL"/>
    </w:rPr>
  </w:style>
  <w:style w:type="paragraph" w:styleId="Kop1">
    <w:name w:val="heading 1"/>
    <w:basedOn w:val="Standaard"/>
    <w:next w:val="Standaard"/>
    <w:link w:val="Kop1Char"/>
    <w:uiPriority w:val="9"/>
    <w:qFormat/>
    <w:rsid w:val="004D2F8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4D2F8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4D2F8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4D2F8D"/>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4D2F8D"/>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4D2F8D"/>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4D2F8D"/>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4D2F8D"/>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4D2F8D"/>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F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2F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2F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2F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2F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2F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2F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2F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2F8D"/>
    <w:rPr>
      <w:rFonts w:eastAsiaTheme="majorEastAsia" w:cstheme="majorBidi"/>
      <w:color w:val="272727" w:themeColor="text1" w:themeTint="D8"/>
    </w:rPr>
  </w:style>
  <w:style w:type="paragraph" w:styleId="Titel">
    <w:name w:val="Title"/>
    <w:basedOn w:val="Standaard"/>
    <w:next w:val="Standaard"/>
    <w:link w:val="TitelChar"/>
    <w:uiPriority w:val="10"/>
    <w:qFormat/>
    <w:rsid w:val="004D2F8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D2F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2F8D"/>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4D2F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2F8D"/>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4D2F8D"/>
    <w:rPr>
      <w:i/>
      <w:iCs/>
      <w:color w:val="404040" w:themeColor="text1" w:themeTint="BF"/>
    </w:rPr>
  </w:style>
  <w:style w:type="paragraph" w:styleId="Lijstalinea">
    <w:name w:val="List Paragraph"/>
    <w:basedOn w:val="Standaard"/>
    <w:uiPriority w:val="34"/>
    <w:qFormat/>
    <w:rsid w:val="004D2F8D"/>
    <w:pPr>
      <w:spacing w:after="160" w:line="259" w:lineRule="auto"/>
      <w:ind w:left="720"/>
      <w:contextualSpacing/>
    </w:pPr>
    <w:rPr>
      <w:rFonts w:asciiTheme="minorHAnsi" w:hAnsiTheme="minorHAnsi" w:cstheme="minorBidi"/>
      <w:sz w:val="22"/>
      <w:szCs w:val="22"/>
      <w:lang w:eastAsia="en-US"/>
    </w:rPr>
  </w:style>
  <w:style w:type="character" w:styleId="Intensievebenadrukking">
    <w:name w:val="Intense Emphasis"/>
    <w:basedOn w:val="Standaardalinea-lettertype"/>
    <w:uiPriority w:val="21"/>
    <w:qFormat/>
    <w:rsid w:val="004D2F8D"/>
    <w:rPr>
      <w:i/>
      <w:iCs/>
      <w:color w:val="0F4761" w:themeColor="accent1" w:themeShade="BF"/>
    </w:rPr>
  </w:style>
  <w:style w:type="paragraph" w:styleId="Duidelijkcitaat">
    <w:name w:val="Intense Quote"/>
    <w:basedOn w:val="Standaard"/>
    <w:next w:val="Standaard"/>
    <w:link w:val="DuidelijkcitaatChar"/>
    <w:uiPriority w:val="30"/>
    <w:qFormat/>
    <w:rsid w:val="004D2F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4D2F8D"/>
    <w:rPr>
      <w:i/>
      <w:iCs/>
      <w:color w:val="0F4761" w:themeColor="accent1" w:themeShade="BF"/>
    </w:rPr>
  </w:style>
  <w:style w:type="character" w:styleId="Intensieveverwijzing">
    <w:name w:val="Intense Reference"/>
    <w:basedOn w:val="Standaardalinea-lettertype"/>
    <w:uiPriority w:val="32"/>
    <w:qFormat/>
    <w:rsid w:val="004D2F8D"/>
    <w:rPr>
      <w:b/>
      <w:bCs/>
      <w:smallCaps/>
      <w:color w:val="0F4761" w:themeColor="accent1" w:themeShade="BF"/>
      <w:spacing w:val="5"/>
    </w:rPr>
  </w:style>
  <w:style w:type="paragraph" w:styleId="Normaalweb">
    <w:name w:val="Normal (Web)"/>
    <w:basedOn w:val="Standaard"/>
    <w:uiPriority w:val="99"/>
    <w:semiHidden/>
    <w:unhideWhenUsed/>
    <w:rsid w:val="004D2F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1985">
      <w:bodyDiv w:val="1"/>
      <w:marLeft w:val="0"/>
      <w:marRight w:val="0"/>
      <w:marTop w:val="0"/>
      <w:marBottom w:val="0"/>
      <w:divBdr>
        <w:top w:val="none" w:sz="0" w:space="0" w:color="auto"/>
        <w:left w:val="none" w:sz="0" w:space="0" w:color="auto"/>
        <w:bottom w:val="none" w:sz="0" w:space="0" w:color="auto"/>
        <w:right w:val="none" w:sz="0" w:space="0" w:color="auto"/>
      </w:divBdr>
    </w:div>
    <w:div w:id="690109270">
      <w:bodyDiv w:val="1"/>
      <w:marLeft w:val="0"/>
      <w:marRight w:val="0"/>
      <w:marTop w:val="0"/>
      <w:marBottom w:val="0"/>
      <w:divBdr>
        <w:top w:val="none" w:sz="0" w:space="0" w:color="auto"/>
        <w:left w:val="none" w:sz="0" w:space="0" w:color="auto"/>
        <w:bottom w:val="none" w:sz="0" w:space="0" w:color="auto"/>
        <w:right w:val="none" w:sz="0" w:space="0" w:color="auto"/>
      </w:divBdr>
    </w:div>
    <w:div w:id="9588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ad00264b-7c29-47c1-a8fb-d347453bad8c@EURP189.PROD.OUTLOOK.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2</Pages>
  <Words>209</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 Schellingerhout</dc:creator>
  <cp:keywords/>
  <dc:description/>
  <cp:lastModifiedBy>Ivon Schellingerhout</cp:lastModifiedBy>
  <cp:revision>1</cp:revision>
  <dcterms:created xsi:type="dcterms:W3CDTF">2025-05-17T07:27:00Z</dcterms:created>
  <dcterms:modified xsi:type="dcterms:W3CDTF">2025-05-18T05:59:00Z</dcterms:modified>
</cp:coreProperties>
</file>